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D97" w:rsidRDefault="008F0D97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Муниципальное бюджетное общеобразовательное учреждение «Апастовская средняя общеобразовательная школа с углубленным изучением отдельных предметов» Апастовского муниципального района Республики Татарстан</w:t>
      </w: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8F0D97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8F0D97">
        <w:rPr>
          <w:rFonts w:ascii="Times New Roman" w:hAnsi="Times New Roman" w:cs="Times New Roman"/>
          <w:b/>
          <w:bCs/>
          <w:sz w:val="44"/>
          <w:szCs w:val="44"/>
        </w:rPr>
        <w:t xml:space="preserve">Игра по станциям </w:t>
      </w:r>
    </w:p>
    <w:p w:rsidR="008F0D97" w:rsidRPr="008F0D97" w:rsidRDefault="008F0D97" w:rsidP="008F0D97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8F0D97">
        <w:rPr>
          <w:rFonts w:ascii="Times New Roman" w:hAnsi="Times New Roman" w:cs="Times New Roman"/>
          <w:b/>
          <w:bCs/>
          <w:sz w:val="44"/>
          <w:szCs w:val="44"/>
        </w:rPr>
        <w:t>«Путешествие в страну здоровья»</w:t>
      </w: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8F0D97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Составитель:  педагог – организатор </w:t>
      </w:r>
    </w:p>
    <w:p w:rsidR="008F0D97" w:rsidRDefault="008F0D97" w:rsidP="008F0D97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Гатауллина Р.Х.</w:t>
      </w: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Default="008F0D97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2017 год</w:t>
      </w:r>
    </w:p>
    <w:p w:rsidR="004B67F6" w:rsidRPr="003D71F0" w:rsidRDefault="004B67F6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D71F0">
        <w:rPr>
          <w:rFonts w:ascii="Times New Roman" w:hAnsi="Times New Roman" w:cs="Times New Roman"/>
          <w:b/>
          <w:bCs/>
          <w:sz w:val="24"/>
          <w:szCs w:val="24"/>
        </w:rPr>
        <w:lastRenderedPageBreak/>
        <w:t>Игра по станциям «Путешествие в страну здоровья»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 </w:t>
      </w:r>
      <w:r w:rsidRPr="003D71F0">
        <w:rPr>
          <w:rFonts w:ascii="Times New Roman" w:hAnsi="Times New Roman" w:cs="Times New Roman"/>
          <w:b/>
          <w:bCs/>
          <w:sz w:val="24"/>
          <w:szCs w:val="24"/>
        </w:rPr>
        <w:t>Цели и задачи: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• сконцентрировать внимание учащихся на ценностях здоровья и долголетия;</w:t>
      </w:r>
      <w:r w:rsidRPr="003D71F0">
        <w:rPr>
          <w:rFonts w:ascii="Times New Roman" w:hAnsi="Times New Roman" w:cs="Times New Roman"/>
          <w:sz w:val="24"/>
          <w:szCs w:val="24"/>
        </w:rPr>
        <w:br/>
        <w:t>• помочь учащимся задуматься о необходимости быть здоровыми, приобщения к здоровому образу жизни и физической культуре;</w:t>
      </w:r>
      <w:r w:rsidRPr="003D71F0">
        <w:rPr>
          <w:rFonts w:ascii="Times New Roman" w:hAnsi="Times New Roman" w:cs="Times New Roman"/>
          <w:sz w:val="24"/>
          <w:szCs w:val="24"/>
        </w:rPr>
        <w:br/>
        <w:t>• работать над формированием устойчивых навыков здорового образа жизни, гигиены питания, принципах безопасного и качественного питания;</w:t>
      </w:r>
      <w:r w:rsidRPr="003D71F0">
        <w:rPr>
          <w:rFonts w:ascii="Times New Roman" w:hAnsi="Times New Roman" w:cs="Times New Roman"/>
          <w:sz w:val="24"/>
          <w:szCs w:val="24"/>
        </w:rPr>
        <w:br/>
        <w:t>• развивать творческие способности, память, внимание, познавательный интерес;</w:t>
      </w:r>
      <w:r w:rsidRPr="003D71F0">
        <w:rPr>
          <w:rFonts w:ascii="Times New Roman" w:hAnsi="Times New Roman" w:cs="Times New Roman"/>
          <w:sz w:val="24"/>
          <w:szCs w:val="24"/>
        </w:rPr>
        <w:br/>
        <w:t>• воспитывать ответственное отношение учащихся к своему здоровью.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• закрепить знания по ПДД.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b/>
          <w:bCs/>
          <w:sz w:val="24"/>
          <w:szCs w:val="24"/>
        </w:rPr>
        <w:t>Методические приёмы: </w:t>
      </w:r>
      <w:r w:rsidRPr="003D71F0">
        <w:rPr>
          <w:rFonts w:ascii="Times New Roman" w:hAnsi="Times New Roman" w:cs="Times New Roman"/>
          <w:sz w:val="24"/>
          <w:szCs w:val="24"/>
        </w:rPr>
        <w:t>игровые и здоровьесберегающие технологии.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b/>
          <w:bCs/>
          <w:sz w:val="24"/>
          <w:szCs w:val="24"/>
        </w:rPr>
        <w:t>Форма проведения: </w:t>
      </w:r>
      <w:r w:rsidRPr="003D71F0">
        <w:rPr>
          <w:rFonts w:ascii="Times New Roman" w:hAnsi="Times New Roman" w:cs="Times New Roman"/>
          <w:sz w:val="24"/>
          <w:szCs w:val="24"/>
        </w:rPr>
        <w:t>игра-путешествие по станциям</w:t>
      </w:r>
    </w:p>
    <w:p w:rsidR="004B67F6" w:rsidRPr="003D71F0" w:rsidRDefault="005460D3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Игра с</w:t>
      </w:r>
      <w:r w:rsidR="004B67F6" w:rsidRPr="003D71F0">
        <w:rPr>
          <w:rFonts w:ascii="Times New Roman" w:hAnsi="Times New Roman" w:cs="Times New Roman"/>
          <w:sz w:val="24"/>
          <w:szCs w:val="24"/>
        </w:rPr>
        <w:t>остоит из 4 станций: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Природная аптечка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Спортивная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ПДД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Здоровяк</w:t>
      </w:r>
    </w:p>
    <w:p w:rsidR="00867690" w:rsidRPr="003D71F0" w:rsidRDefault="004B67F6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 xml:space="preserve">На каждой станции ребятам предстоит выполнить определенное задание. Заработанные баллы будут заносится в специальный протокол (Приложение протокол), который будет выдан перед началом игры. Примерное время нахождения на каждой станции </w:t>
      </w:r>
      <w:r w:rsidR="005460D3" w:rsidRPr="003D71F0">
        <w:rPr>
          <w:rFonts w:ascii="Times New Roman" w:hAnsi="Times New Roman" w:cs="Times New Roman"/>
          <w:sz w:val="24"/>
          <w:szCs w:val="24"/>
        </w:rPr>
        <w:t>5-7</w:t>
      </w:r>
      <w:r w:rsidRPr="003D71F0">
        <w:rPr>
          <w:rFonts w:ascii="Times New Roman" w:hAnsi="Times New Roman" w:cs="Times New Roman"/>
          <w:sz w:val="24"/>
          <w:szCs w:val="24"/>
        </w:rPr>
        <w:t xml:space="preserve"> минут. На каждой станции находится </w:t>
      </w:r>
      <w:r w:rsidR="005460D3" w:rsidRPr="003D71F0">
        <w:rPr>
          <w:rFonts w:ascii="Times New Roman" w:hAnsi="Times New Roman" w:cs="Times New Roman"/>
          <w:sz w:val="24"/>
          <w:szCs w:val="24"/>
        </w:rPr>
        <w:t xml:space="preserve">вожатый </w:t>
      </w:r>
      <w:r w:rsidRPr="003D71F0">
        <w:rPr>
          <w:rFonts w:ascii="Times New Roman" w:hAnsi="Times New Roman" w:cs="Times New Roman"/>
          <w:sz w:val="24"/>
          <w:szCs w:val="24"/>
        </w:rPr>
        <w:t xml:space="preserve"> который выдает ребятам задания и заносит результаты в протокол.</w:t>
      </w:r>
    </w:p>
    <w:p w:rsidR="004B67F6" w:rsidRPr="003D71F0" w:rsidRDefault="004B67F6" w:rsidP="003D71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b/>
          <w:bCs/>
          <w:sz w:val="24"/>
          <w:szCs w:val="24"/>
        </w:rPr>
        <w:t>1 станция</w:t>
      </w:r>
      <w:r w:rsidRPr="003D71F0">
        <w:rPr>
          <w:rFonts w:ascii="Times New Roman" w:hAnsi="Times New Roman" w:cs="Times New Roman"/>
          <w:sz w:val="24"/>
          <w:szCs w:val="24"/>
        </w:rPr>
        <w:t>. Природная аптечка. </w:t>
      </w:r>
    </w:p>
    <w:p w:rsidR="004B67F6" w:rsidRPr="003D71F0" w:rsidRDefault="004B67F6" w:rsidP="003D71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Задание.</w:t>
      </w:r>
    </w:p>
    <w:p w:rsidR="004B67F6" w:rsidRPr="003D71F0" w:rsidRDefault="004B67F6" w:rsidP="003D71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1. Совместить картинку растение- полезное свойство;</w:t>
      </w:r>
    </w:p>
    <w:p w:rsidR="004B67F6" w:rsidRDefault="004B67F6" w:rsidP="003D71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2. Отгадать загадки про растения</w:t>
      </w:r>
    </w:p>
    <w:p w:rsidR="008F0D97" w:rsidRDefault="008F0D97" w:rsidP="004B67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b/>
          <w:bCs/>
          <w:sz w:val="24"/>
          <w:szCs w:val="24"/>
        </w:rPr>
        <w:t>2 станция</w:t>
      </w:r>
      <w:r w:rsidRPr="003D71F0">
        <w:rPr>
          <w:rFonts w:ascii="Times New Roman" w:hAnsi="Times New Roman" w:cs="Times New Roman"/>
          <w:sz w:val="24"/>
          <w:szCs w:val="24"/>
        </w:rPr>
        <w:t>. Спортивная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Задание.</w:t>
      </w:r>
    </w:p>
    <w:p w:rsidR="004B67F6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Класс делится на две группы. Ребята первой группы за 1 минуту должны прыгать на скакалке на месте. Вторая группа ребят в это время решают теоретическое задание (Приложение 2). затем группы меняются заданиями. Лучшие 5 результатов (прыжков на скакалке) суммируются и заносятся в протокол. Так же заносится 2 балла за правильность решения теоретического задания.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b/>
          <w:bCs/>
          <w:sz w:val="24"/>
          <w:szCs w:val="24"/>
        </w:rPr>
        <w:t>3 станция.</w:t>
      </w:r>
      <w:r w:rsidRPr="003D71F0">
        <w:rPr>
          <w:rFonts w:ascii="Times New Roman" w:hAnsi="Times New Roman" w:cs="Times New Roman"/>
          <w:sz w:val="24"/>
          <w:szCs w:val="24"/>
        </w:rPr>
        <w:t> Правила дорожного движения.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lastRenderedPageBreak/>
        <w:t>Задание.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1. Отгадать кроссворд по ПДД. Максимум 11 баллов можно заработать, за неверно отгаданное слово балл не ставится </w:t>
      </w:r>
    </w:p>
    <w:p w:rsidR="004B67F6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2. Назвать знаки дорожного движения и объяснить их значение </w:t>
      </w:r>
      <w:r w:rsidR="003D71F0" w:rsidRPr="003D71F0">
        <w:rPr>
          <w:rFonts w:ascii="Times New Roman" w:hAnsi="Times New Roman" w:cs="Times New Roman"/>
          <w:sz w:val="24"/>
          <w:szCs w:val="24"/>
        </w:rPr>
        <w:t xml:space="preserve"> </w:t>
      </w:r>
      <w:r w:rsidRPr="003D71F0">
        <w:rPr>
          <w:rFonts w:ascii="Times New Roman" w:hAnsi="Times New Roman" w:cs="Times New Roman"/>
          <w:sz w:val="24"/>
          <w:szCs w:val="24"/>
        </w:rPr>
        <w:t>(за каждый верный ответ команда получает 1 балл, максимум можно набрать 6 баллов)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b/>
          <w:bCs/>
          <w:sz w:val="24"/>
          <w:szCs w:val="24"/>
        </w:rPr>
        <w:t>4 станция.</w:t>
      </w:r>
      <w:r w:rsidRPr="003D71F0">
        <w:rPr>
          <w:rFonts w:ascii="Times New Roman" w:hAnsi="Times New Roman" w:cs="Times New Roman"/>
          <w:sz w:val="24"/>
          <w:szCs w:val="24"/>
        </w:rPr>
        <w:t> Здоровяк.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Задание.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1. Выбирается из класса 1 человек, из конвертика ему надо достать 1 бумажку на которой будет написано, то, что ему нужно будет изобразить перед ребятами. За каждое правильно отгаданное слово команда получает 1 балл Максимум 5 баллов.</w:t>
      </w:r>
    </w:p>
    <w:p w:rsidR="004B67F6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Изобразить группе: зарядка, закаливание, чистка зубов, расчесывать волосы, мытье рук.</w:t>
      </w:r>
    </w:p>
    <w:p w:rsidR="003D71F0" w:rsidRPr="003D71F0" w:rsidRDefault="003D71F0" w:rsidP="003D71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67F6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2. Составить меню школьника на 1 день из предложенных блюд. Максимум 12 баллов, за каждое неверно выбранное блюдо вычитается 1 балл. 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D71F0">
        <w:rPr>
          <w:rFonts w:ascii="Times New Roman" w:hAnsi="Times New Roman" w:cs="Times New Roman"/>
          <w:sz w:val="24"/>
          <w:szCs w:val="24"/>
        </w:rPr>
        <w:t>По окончанию игры все команды выстаиваются на линейку. Подсчитываются баллы. Команда набравшая большее количество очков занимает I место и награждается почетной грамотой. Остальные команды получают грамоты за участие.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80"/>
        <w:gridCol w:w="2886"/>
        <w:gridCol w:w="2939"/>
      </w:tblGrid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777970" w:rsidRPr="003D71F0" w:rsidRDefault="004B67F6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3 «А» кл. </w:t>
            </w:r>
          </w:p>
          <w:p w:rsidR="004B654C" w:rsidRPr="003D71F0" w:rsidRDefault="004B67F6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Станция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баллов</w:t>
            </w:r>
          </w:p>
        </w:tc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Подпись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Природная аптечка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Спортивная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Здоровяк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Итого баллов: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rHeight w:val="1020"/>
          <w:tblCellSpacing w:w="15" w:type="dxa"/>
        </w:trPr>
        <w:tc>
          <w:tcPr>
            <w:tcW w:w="3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777970" w:rsidRPr="003D71F0" w:rsidRDefault="004B67F6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3 «Б» кл. </w:t>
            </w:r>
          </w:p>
          <w:p w:rsidR="004B654C" w:rsidRPr="003D71F0" w:rsidRDefault="004B67F6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Станция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баллов</w:t>
            </w:r>
          </w:p>
        </w:tc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Подпись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Спортивная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Здоровяк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Природная аптечка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B67F6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Итого баллов: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6A95" w:rsidRPr="003D71F0" w:rsidTr="00777970">
        <w:trPr>
          <w:tblCellSpacing w:w="15" w:type="dxa"/>
        </w:trPr>
        <w:tc>
          <w:tcPr>
            <w:tcW w:w="3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777970" w:rsidRPr="003D71F0" w:rsidRDefault="00136A95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3 «В» кл. </w:t>
            </w:r>
          </w:p>
          <w:p w:rsidR="00136A95" w:rsidRPr="003D71F0" w:rsidRDefault="00136A95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Станция</w:t>
            </w:r>
          </w:p>
        </w:tc>
        <w:tc>
          <w:tcPr>
            <w:tcW w:w="2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баллов</w:t>
            </w:r>
          </w:p>
        </w:tc>
        <w:tc>
          <w:tcPr>
            <w:tcW w:w="2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36A95" w:rsidRPr="003D71F0" w:rsidRDefault="00136A95" w:rsidP="007779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Подпись</w:t>
            </w:r>
          </w:p>
        </w:tc>
      </w:tr>
      <w:tr w:rsidR="00136A95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36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 xml:space="preserve">Здоровяк 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6A95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6A95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Спортивная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6A95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Природная аптечка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6A95" w:rsidRPr="003D71F0" w:rsidTr="00777970">
        <w:trPr>
          <w:tblCellSpacing w:w="15" w:type="dxa"/>
        </w:trPr>
        <w:tc>
          <w:tcPr>
            <w:tcW w:w="30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Итого баллов:</w:t>
            </w:r>
          </w:p>
        </w:tc>
        <w:tc>
          <w:tcPr>
            <w:tcW w:w="285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136A95" w:rsidRPr="003D71F0" w:rsidRDefault="00136A95" w:rsidP="001F6B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36A95" w:rsidRPr="003D71F0" w:rsidRDefault="00136A95" w:rsidP="004B67F6">
      <w:pPr>
        <w:rPr>
          <w:rFonts w:ascii="Times New Roman" w:hAnsi="Times New Roman" w:cs="Times New Roman"/>
          <w:sz w:val="24"/>
          <w:szCs w:val="24"/>
        </w:rPr>
      </w:pPr>
    </w:p>
    <w:p w:rsidR="005460D3" w:rsidRPr="003D71F0" w:rsidRDefault="005460D3" w:rsidP="004B67F6">
      <w:pPr>
        <w:rPr>
          <w:rFonts w:ascii="Times New Roman" w:hAnsi="Times New Roman" w:cs="Times New Roman"/>
          <w:vanish/>
          <w:sz w:val="24"/>
          <w:szCs w:val="24"/>
        </w:rPr>
      </w:pP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Приложение 1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1) Круглое, румяное,</w:t>
      </w:r>
      <w:r w:rsidRPr="003D71F0">
        <w:rPr>
          <w:rFonts w:ascii="Times New Roman" w:hAnsi="Times New Roman" w:cs="Times New Roman"/>
          <w:sz w:val="24"/>
          <w:szCs w:val="24"/>
        </w:rPr>
        <w:br/>
        <w:t>Я расту на ветке.</w:t>
      </w:r>
      <w:r w:rsidRPr="003D71F0">
        <w:rPr>
          <w:rFonts w:ascii="Times New Roman" w:hAnsi="Times New Roman" w:cs="Times New Roman"/>
          <w:sz w:val="24"/>
          <w:szCs w:val="24"/>
        </w:rPr>
        <w:br/>
        <w:t>Любят меня взрослые,</w:t>
      </w:r>
      <w:r w:rsidRPr="003D71F0">
        <w:rPr>
          <w:rFonts w:ascii="Times New Roman" w:hAnsi="Times New Roman" w:cs="Times New Roman"/>
          <w:sz w:val="24"/>
          <w:szCs w:val="24"/>
        </w:rPr>
        <w:br/>
        <w:t>И маленькие детки.</w:t>
      </w:r>
      <w:r w:rsidRPr="003D71F0">
        <w:rPr>
          <w:rFonts w:ascii="Times New Roman" w:hAnsi="Times New Roman" w:cs="Times New Roman"/>
          <w:sz w:val="24"/>
          <w:szCs w:val="24"/>
        </w:rPr>
        <w:br/>
        <w:t>(Яблоко)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2) Что за плод - шкатулочка с секретом!</w:t>
      </w:r>
      <w:r w:rsidRPr="003D71F0">
        <w:rPr>
          <w:rFonts w:ascii="Times New Roman" w:hAnsi="Times New Roman" w:cs="Times New Roman"/>
          <w:sz w:val="24"/>
          <w:szCs w:val="24"/>
        </w:rPr>
        <w:br/>
        <w:t>Семена - стекляшки на вид,</w:t>
      </w:r>
      <w:r w:rsidRPr="003D71F0">
        <w:rPr>
          <w:rFonts w:ascii="Times New Roman" w:hAnsi="Times New Roman" w:cs="Times New Roman"/>
          <w:sz w:val="24"/>
          <w:szCs w:val="24"/>
        </w:rPr>
        <w:br/>
        <w:t>все прозрачные, все розового цвета,</w:t>
      </w:r>
      <w:r w:rsidRPr="003D71F0">
        <w:rPr>
          <w:rFonts w:ascii="Times New Roman" w:hAnsi="Times New Roman" w:cs="Times New Roman"/>
          <w:sz w:val="24"/>
          <w:szCs w:val="24"/>
        </w:rPr>
        <w:br/>
        <w:t>потрясешь, как странно, не звенит.</w:t>
      </w:r>
      <w:r w:rsidRPr="003D71F0">
        <w:rPr>
          <w:rFonts w:ascii="Times New Roman" w:hAnsi="Times New Roman" w:cs="Times New Roman"/>
          <w:sz w:val="24"/>
          <w:szCs w:val="24"/>
        </w:rPr>
        <w:br/>
        <w:t>(Гранат)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3) Под сосною у дорожки</w:t>
      </w:r>
      <w:r w:rsidRPr="003D71F0">
        <w:rPr>
          <w:rFonts w:ascii="Times New Roman" w:hAnsi="Times New Roman" w:cs="Times New Roman"/>
          <w:sz w:val="24"/>
          <w:szCs w:val="24"/>
        </w:rPr>
        <w:br/>
        <w:t>Кто стоит среди травы?</w:t>
      </w:r>
      <w:r w:rsidRPr="003D71F0">
        <w:rPr>
          <w:rFonts w:ascii="Times New Roman" w:hAnsi="Times New Roman" w:cs="Times New Roman"/>
          <w:sz w:val="24"/>
          <w:szCs w:val="24"/>
        </w:rPr>
        <w:br/>
        <w:t>Ножка есть, но нет сапожек,</w:t>
      </w:r>
      <w:r w:rsidRPr="003D71F0">
        <w:rPr>
          <w:rFonts w:ascii="Times New Roman" w:hAnsi="Times New Roman" w:cs="Times New Roman"/>
          <w:sz w:val="24"/>
          <w:szCs w:val="24"/>
        </w:rPr>
        <w:br/>
        <w:t>Шляпка есть - нет головы.</w:t>
      </w:r>
      <w:r w:rsidRPr="003D71F0">
        <w:rPr>
          <w:rFonts w:ascii="Times New Roman" w:hAnsi="Times New Roman" w:cs="Times New Roman"/>
          <w:sz w:val="24"/>
          <w:szCs w:val="24"/>
        </w:rPr>
        <w:br/>
        <w:t>(Гриб)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4) Бусы красные висят</w:t>
      </w:r>
      <w:r w:rsidRPr="003D71F0">
        <w:rPr>
          <w:rFonts w:ascii="Times New Roman" w:hAnsi="Times New Roman" w:cs="Times New Roman"/>
          <w:sz w:val="24"/>
          <w:szCs w:val="24"/>
        </w:rPr>
        <w:br/>
        <w:t>Из кустов на нас глядят,</w:t>
      </w:r>
      <w:r w:rsidRPr="003D71F0">
        <w:rPr>
          <w:rFonts w:ascii="Times New Roman" w:hAnsi="Times New Roman" w:cs="Times New Roman"/>
          <w:sz w:val="24"/>
          <w:szCs w:val="24"/>
        </w:rPr>
        <w:br/>
        <w:t>Очень любят бусы эти</w:t>
      </w:r>
      <w:r w:rsidRPr="003D71F0">
        <w:rPr>
          <w:rFonts w:ascii="Times New Roman" w:hAnsi="Times New Roman" w:cs="Times New Roman"/>
          <w:sz w:val="24"/>
          <w:szCs w:val="24"/>
        </w:rPr>
        <w:br/>
        <w:t>Дети, птицы и медведи.</w:t>
      </w:r>
      <w:r w:rsidRPr="003D71F0">
        <w:rPr>
          <w:rFonts w:ascii="Times New Roman" w:hAnsi="Times New Roman" w:cs="Times New Roman"/>
          <w:sz w:val="24"/>
          <w:szCs w:val="24"/>
        </w:rPr>
        <w:br/>
        <w:t>(Малина)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lastRenderedPageBreak/>
        <w:t>5) Красный нос в землю врос,</w:t>
      </w:r>
      <w:r w:rsidRPr="003D71F0">
        <w:rPr>
          <w:rFonts w:ascii="Times New Roman" w:hAnsi="Times New Roman" w:cs="Times New Roman"/>
          <w:sz w:val="24"/>
          <w:szCs w:val="24"/>
        </w:rPr>
        <w:br/>
        <w:t>А зеленый хвост снаружи.</w:t>
      </w:r>
      <w:r w:rsidRPr="003D71F0">
        <w:rPr>
          <w:rFonts w:ascii="Times New Roman" w:hAnsi="Times New Roman" w:cs="Times New Roman"/>
          <w:sz w:val="24"/>
          <w:szCs w:val="24"/>
        </w:rPr>
        <w:br/>
        <w:t>Нам зеленый хвост не нужен,</w:t>
      </w:r>
      <w:r w:rsidRPr="003D71F0">
        <w:rPr>
          <w:rFonts w:ascii="Times New Roman" w:hAnsi="Times New Roman" w:cs="Times New Roman"/>
          <w:sz w:val="24"/>
          <w:szCs w:val="24"/>
        </w:rPr>
        <w:br/>
        <w:t>Нужен только красный нос.</w:t>
      </w:r>
      <w:r w:rsidRPr="003D71F0">
        <w:rPr>
          <w:rFonts w:ascii="Times New Roman" w:hAnsi="Times New Roman" w:cs="Times New Roman"/>
          <w:sz w:val="24"/>
          <w:szCs w:val="24"/>
        </w:rPr>
        <w:br/>
        <w:t>(Морковь)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6) Низок, да колюч,</w:t>
      </w:r>
      <w:r w:rsidRPr="003D71F0">
        <w:rPr>
          <w:rFonts w:ascii="Times New Roman" w:hAnsi="Times New Roman" w:cs="Times New Roman"/>
          <w:sz w:val="24"/>
          <w:szCs w:val="24"/>
        </w:rPr>
        <w:br/>
        <w:t>Сладок да пахуч,</w:t>
      </w:r>
      <w:r w:rsidRPr="003D71F0">
        <w:rPr>
          <w:rFonts w:ascii="Times New Roman" w:hAnsi="Times New Roman" w:cs="Times New Roman"/>
          <w:sz w:val="24"/>
          <w:szCs w:val="24"/>
        </w:rPr>
        <w:br/>
        <w:t>Ягоды сорвешь - всю руку обдерешь.</w:t>
      </w:r>
      <w:r w:rsidRPr="003D71F0">
        <w:rPr>
          <w:rFonts w:ascii="Times New Roman" w:hAnsi="Times New Roman" w:cs="Times New Roman"/>
          <w:sz w:val="24"/>
          <w:szCs w:val="24"/>
        </w:rPr>
        <w:br/>
        <w:t>(Крыжовник)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7) Круглый, зрелый, загорелый,</w:t>
      </w:r>
      <w:r w:rsidRPr="003D71F0">
        <w:rPr>
          <w:rFonts w:ascii="Times New Roman" w:hAnsi="Times New Roman" w:cs="Times New Roman"/>
          <w:sz w:val="24"/>
          <w:szCs w:val="24"/>
        </w:rPr>
        <w:br/>
        <w:t>Попадался на зубок,</w:t>
      </w:r>
      <w:r w:rsidRPr="003D71F0">
        <w:rPr>
          <w:rFonts w:ascii="Times New Roman" w:hAnsi="Times New Roman" w:cs="Times New Roman"/>
          <w:sz w:val="24"/>
          <w:szCs w:val="24"/>
        </w:rPr>
        <w:br/>
        <w:t>Расколоться все не мог.</w:t>
      </w:r>
      <w:r w:rsidRPr="003D71F0">
        <w:rPr>
          <w:rFonts w:ascii="Times New Roman" w:hAnsi="Times New Roman" w:cs="Times New Roman"/>
          <w:sz w:val="24"/>
          <w:szCs w:val="24"/>
        </w:rPr>
        <w:br/>
        <w:t>А попал под молоток,</w:t>
      </w:r>
      <w:r w:rsidRPr="003D71F0">
        <w:rPr>
          <w:rFonts w:ascii="Times New Roman" w:hAnsi="Times New Roman" w:cs="Times New Roman"/>
          <w:sz w:val="24"/>
          <w:szCs w:val="24"/>
        </w:rPr>
        <w:br/>
        <w:t>Хрустнул раз - и треснул бок.</w:t>
      </w:r>
      <w:r w:rsidRPr="003D71F0">
        <w:rPr>
          <w:rFonts w:ascii="Times New Roman" w:hAnsi="Times New Roman" w:cs="Times New Roman"/>
          <w:sz w:val="24"/>
          <w:szCs w:val="24"/>
        </w:rPr>
        <w:br/>
        <w:t>(Орех)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8) Золотая голова велика, тяжела,</w:t>
      </w:r>
      <w:r w:rsidRPr="003D71F0">
        <w:rPr>
          <w:rFonts w:ascii="Times New Roman" w:hAnsi="Times New Roman" w:cs="Times New Roman"/>
          <w:sz w:val="24"/>
          <w:szCs w:val="24"/>
        </w:rPr>
        <w:br/>
        <w:t>Золотая голова отдохнуть прилегла.</w:t>
      </w:r>
      <w:r w:rsidRPr="003D71F0">
        <w:rPr>
          <w:rFonts w:ascii="Times New Roman" w:hAnsi="Times New Roman" w:cs="Times New Roman"/>
          <w:sz w:val="24"/>
          <w:szCs w:val="24"/>
        </w:rPr>
        <w:br/>
        <w:t>Голова велика, только шея тонка.</w:t>
      </w:r>
      <w:r w:rsidRPr="003D71F0">
        <w:rPr>
          <w:rFonts w:ascii="Times New Roman" w:hAnsi="Times New Roman" w:cs="Times New Roman"/>
          <w:sz w:val="24"/>
          <w:szCs w:val="24"/>
        </w:rPr>
        <w:br/>
        <w:t>(Тыква)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9) Белый, тощий корнеплод</w:t>
      </w:r>
      <w:r w:rsidRPr="003D71F0">
        <w:rPr>
          <w:rFonts w:ascii="Times New Roman" w:hAnsi="Times New Roman" w:cs="Times New Roman"/>
          <w:sz w:val="24"/>
          <w:szCs w:val="24"/>
        </w:rPr>
        <w:br/>
        <w:t>Под землей растет.</w:t>
      </w:r>
      <w:r w:rsidRPr="003D71F0">
        <w:rPr>
          <w:rFonts w:ascii="Times New Roman" w:hAnsi="Times New Roman" w:cs="Times New Roman"/>
          <w:sz w:val="24"/>
          <w:szCs w:val="24"/>
        </w:rPr>
        <w:br/>
        <w:t>И хотя он очень горек,</w:t>
      </w:r>
      <w:r w:rsidRPr="003D71F0">
        <w:rPr>
          <w:rFonts w:ascii="Times New Roman" w:hAnsi="Times New Roman" w:cs="Times New Roman"/>
          <w:sz w:val="24"/>
          <w:szCs w:val="24"/>
        </w:rPr>
        <w:br/>
        <w:t>В пищу нам он годен.</w:t>
      </w:r>
      <w:r w:rsidRPr="003D71F0">
        <w:rPr>
          <w:rFonts w:ascii="Times New Roman" w:hAnsi="Times New Roman" w:cs="Times New Roman"/>
          <w:sz w:val="24"/>
          <w:szCs w:val="24"/>
        </w:rPr>
        <w:br/>
        <w:t>Все, от взрослых до ребят</w:t>
      </w:r>
      <w:r w:rsidRPr="003D71F0">
        <w:rPr>
          <w:rFonts w:ascii="Times New Roman" w:hAnsi="Times New Roman" w:cs="Times New Roman"/>
          <w:sz w:val="24"/>
          <w:szCs w:val="24"/>
        </w:rPr>
        <w:br/>
        <w:t>С холодцом его едят.</w:t>
      </w:r>
      <w:r w:rsidRPr="003D71F0">
        <w:rPr>
          <w:rFonts w:ascii="Times New Roman" w:hAnsi="Times New Roman" w:cs="Times New Roman"/>
          <w:sz w:val="24"/>
          <w:szCs w:val="24"/>
        </w:rPr>
        <w:br/>
        <w:t>(Хрен)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10) Длинноножка хвалится</w:t>
      </w:r>
      <w:r w:rsidRPr="003D71F0">
        <w:rPr>
          <w:rFonts w:ascii="Times New Roman" w:hAnsi="Times New Roman" w:cs="Times New Roman"/>
          <w:sz w:val="24"/>
          <w:szCs w:val="24"/>
        </w:rPr>
        <w:br/>
        <w:t>Я ли не красавица,</w:t>
      </w:r>
      <w:r w:rsidRPr="003D71F0">
        <w:rPr>
          <w:rFonts w:ascii="Times New Roman" w:hAnsi="Times New Roman" w:cs="Times New Roman"/>
          <w:sz w:val="24"/>
          <w:szCs w:val="24"/>
        </w:rPr>
        <w:br/>
        <w:t>А сама-то косточка</w:t>
      </w:r>
      <w:r w:rsidRPr="003D71F0">
        <w:rPr>
          <w:rFonts w:ascii="Times New Roman" w:hAnsi="Times New Roman" w:cs="Times New Roman"/>
          <w:sz w:val="24"/>
          <w:szCs w:val="24"/>
        </w:rPr>
        <w:br/>
        <w:t>Да красненькая кофточка.</w:t>
      </w:r>
      <w:r w:rsidRPr="003D71F0">
        <w:rPr>
          <w:rFonts w:ascii="Times New Roman" w:hAnsi="Times New Roman" w:cs="Times New Roman"/>
          <w:sz w:val="24"/>
          <w:szCs w:val="24"/>
        </w:rPr>
        <w:br/>
        <w:t>(Вишня)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br/>
        <w:t> Поставь знак «+» если полезно, или «-» если вредно: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Читать лёжа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Чистить зубы два раза в день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Играть в компьютерные игры по 3 часа в день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Смотреть близко телевизор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Умываться по утрам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lastRenderedPageBreak/>
        <w:t>Часто есть сладкое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Читать при хорошем освещении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Кушать фрукты и овощи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Закаляться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Грызть ручки и карандаши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Перед сном много есть и пить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Надевать чужую одежду, обувь, головные уборы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Кататься на лыжах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Грызть ногти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Помогать родителям по дому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Тереть глаза грязными руками</w:t>
      </w:r>
    </w:p>
    <w:p w:rsidR="00777970" w:rsidRPr="003D71F0" w:rsidRDefault="00777970" w:rsidP="004B67F6">
      <w:pPr>
        <w:rPr>
          <w:rFonts w:ascii="Times New Roman" w:hAnsi="Times New Roman" w:cs="Times New Roman"/>
          <w:sz w:val="24"/>
          <w:szCs w:val="24"/>
        </w:rPr>
      </w:pPr>
    </w:p>
    <w:p w:rsidR="004B67F6" w:rsidRPr="003D71F0" w:rsidRDefault="004B67F6" w:rsidP="004B67F6">
      <w:pPr>
        <w:rPr>
          <w:rFonts w:ascii="Times New Roman" w:hAnsi="Times New Roman" w:cs="Times New Roman"/>
          <w:b/>
          <w:sz w:val="24"/>
          <w:szCs w:val="24"/>
        </w:rPr>
      </w:pPr>
      <w:r w:rsidRPr="003D71F0">
        <w:rPr>
          <w:rFonts w:ascii="Times New Roman" w:hAnsi="Times New Roman" w:cs="Times New Roman"/>
          <w:b/>
          <w:sz w:val="24"/>
          <w:szCs w:val="24"/>
        </w:rPr>
        <w:t>Вспомнить пословицы и поговорки о здоровье, соединить начало и конец пословицы.</w:t>
      </w:r>
    </w:p>
    <w:p w:rsidR="00777970" w:rsidRPr="003D71F0" w:rsidRDefault="00777970" w:rsidP="004B67F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47"/>
        <w:gridCol w:w="203"/>
        <w:gridCol w:w="4758"/>
      </w:tblGrid>
      <w:tr w:rsidR="004B67F6" w:rsidRPr="003D71F0" w:rsidTr="006D5677">
        <w:trPr>
          <w:tblCellSpacing w:w="15" w:type="dxa"/>
        </w:trPr>
        <w:tc>
          <w:tcPr>
            <w:tcW w:w="3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1.В здоровом теле</w:t>
            </w:r>
          </w:p>
        </w:tc>
        <w:tc>
          <w:tcPr>
            <w:tcW w:w="17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а. всему голова.</w:t>
            </w:r>
          </w:p>
        </w:tc>
      </w:tr>
      <w:tr w:rsidR="004B67F6" w:rsidRPr="003D71F0" w:rsidTr="006D5677">
        <w:trPr>
          <w:tblCellSpacing w:w="15" w:type="dxa"/>
        </w:trPr>
        <w:tc>
          <w:tcPr>
            <w:tcW w:w="36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2. Здоровье</w:t>
            </w:r>
          </w:p>
        </w:tc>
        <w:tc>
          <w:tcPr>
            <w:tcW w:w="17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б. здоровый дух.</w:t>
            </w:r>
          </w:p>
        </w:tc>
      </w:tr>
      <w:tr w:rsidR="004B67F6" w:rsidRPr="003D71F0" w:rsidTr="006D5677">
        <w:trPr>
          <w:tblCellSpacing w:w="15" w:type="dxa"/>
        </w:trPr>
        <w:tc>
          <w:tcPr>
            <w:tcW w:w="36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3. Здоровье</w:t>
            </w:r>
          </w:p>
        </w:tc>
        <w:tc>
          <w:tcPr>
            <w:tcW w:w="17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в. тот дольше живет.</w:t>
            </w:r>
          </w:p>
        </w:tc>
      </w:tr>
      <w:tr w:rsidR="004B67F6" w:rsidRPr="003D71F0" w:rsidTr="006D5677">
        <w:trPr>
          <w:tblCellSpacing w:w="15" w:type="dxa"/>
        </w:trPr>
        <w:tc>
          <w:tcPr>
            <w:tcW w:w="36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4. Кто рано встает</w:t>
            </w:r>
          </w:p>
        </w:tc>
        <w:tc>
          <w:tcPr>
            <w:tcW w:w="17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г. дороже золота.</w:t>
            </w:r>
          </w:p>
        </w:tc>
      </w:tr>
      <w:tr w:rsidR="004B67F6" w:rsidRPr="003D71F0" w:rsidTr="006D5677">
        <w:trPr>
          <w:tblCellSpacing w:w="15" w:type="dxa"/>
        </w:trPr>
        <w:tc>
          <w:tcPr>
            <w:tcW w:w="36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5. Кто ходит больше</w:t>
            </w:r>
          </w:p>
        </w:tc>
        <w:tc>
          <w:tcPr>
            <w:tcW w:w="17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д. залог здоровья.</w:t>
            </w:r>
          </w:p>
        </w:tc>
      </w:tr>
      <w:tr w:rsidR="004B67F6" w:rsidRPr="003D71F0" w:rsidTr="006D5677">
        <w:trPr>
          <w:tblCellSpacing w:w="15" w:type="dxa"/>
        </w:trPr>
        <w:tc>
          <w:tcPr>
            <w:tcW w:w="36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6. Чистота</w:t>
            </w:r>
          </w:p>
        </w:tc>
        <w:tc>
          <w:tcPr>
            <w:tcW w:w="17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е. тот дольше живет.</w:t>
            </w:r>
          </w:p>
        </w:tc>
      </w:tr>
      <w:tr w:rsidR="004B67F6" w:rsidRPr="003D71F0" w:rsidTr="006D5677">
        <w:trPr>
          <w:tblCellSpacing w:w="15" w:type="dxa"/>
        </w:trPr>
        <w:tc>
          <w:tcPr>
            <w:tcW w:w="36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7. Чистота</w:t>
            </w:r>
          </w:p>
        </w:tc>
        <w:tc>
          <w:tcPr>
            <w:tcW w:w="17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ж. воды не бойся.</w:t>
            </w:r>
          </w:p>
        </w:tc>
      </w:tr>
      <w:tr w:rsidR="004B67F6" w:rsidRPr="003D71F0" w:rsidTr="006D5677">
        <w:trPr>
          <w:tblCellSpacing w:w="15" w:type="dxa"/>
        </w:trPr>
        <w:tc>
          <w:tcPr>
            <w:tcW w:w="36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8. Чаще мойся</w:t>
            </w:r>
          </w:p>
        </w:tc>
        <w:tc>
          <w:tcPr>
            <w:tcW w:w="17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58" w:type="dxa"/>
              <w:bottom w:w="0" w:type="dxa"/>
              <w:right w:w="0" w:type="dxa"/>
            </w:tcMar>
            <w:hideMark/>
          </w:tcPr>
          <w:p w:rsidR="004B67F6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4B654C" w:rsidRPr="003D71F0" w:rsidRDefault="004B67F6" w:rsidP="004B67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F0">
              <w:rPr>
                <w:rFonts w:ascii="Times New Roman" w:hAnsi="Times New Roman" w:cs="Times New Roman"/>
                <w:sz w:val="24"/>
                <w:szCs w:val="24"/>
              </w:rPr>
              <w:t>з. для хворобы беда.</w:t>
            </w:r>
          </w:p>
        </w:tc>
      </w:tr>
    </w:tbl>
    <w:p w:rsidR="00777970" w:rsidRPr="003D71F0" w:rsidRDefault="00777970" w:rsidP="004B67F6">
      <w:pPr>
        <w:rPr>
          <w:rFonts w:ascii="Times New Roman" w:hAnsi="Times New Roman" w:cs="Times New Roman"/>
          <w:sz w:val="24"/>
          <w:szCs w:val="24"/>
        </w:rPr>
      </w:pPr>
    </w:p>
    <w:p w:rsidR="00777970" w:rsidRPr="003D71F0" w:rsidRDefault="00777970" w:rsidP="004B67F6">
      <w:pPr>
        <w:rPr>
          <w:rFonts w:ascii="Times New Roman" w:hAnsi="Times New Roman" w:cs="Times New Roman"/>
          <w:sz w:val="24"/>
          <w:szCs w:val="24"/>
        </w:rPr>
      </w:pP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Приложение 3</w:t>
      </w:r>
    </w:p>
    <w:p w:rsidR="004B67F6" w:rsidRPr="003D71F0" w:rsidRDefault="004B67F6" w:rsidP="004B67F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Регулирует движение, когда неисправен светофор</w:t>
      </w:r>
    </w:p>
    <w:p w:rsidR="004B67F6" w:rsidRPr="003D71F0" w:rsidRDefault="00777970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="004B67F6" w:rsidRPr="003D71F0">
        <w:rPr>
          <w:rFonts w:ascii="Times New Roman" w:hAnsi="Times New Roman" w:cs="Times New Roman"/>
          <w:sz w:val="24"/>
          <w:szCs w:val="24"/>
        </w:rPr>
        <w:t>Часть улицы, предназначенная для пешеходов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3. Легковой автомобиль, имеющий название реки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4. Цвет светофора, на который можно переходить улицу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5. Дом для автомобиля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6. Количество сигналов пешеходного светофора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7. Место пересечения дорог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8. Дорога для трамвая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9. Прекращение движения более чем на 5 минут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10. Место для посадки и высадки пассажиров</w:t>
      </w:r>
    </w:p>
    <w:p w:rsidR="004B67F6" w:rsidRPr="003D71F0" w:rsidRDefault="004B67F6" w:rsidP="004B67F6">
      <w:pPr>
        <w:rPr>
          <w:rFonts w:ascii="Times New Roman" w:hAnsi="Times New Roman" w:cs="Times New Roman"/>
          <w:sz w:val="24"/>
          <w:szCs w:val="24"/>
        </w:rPr>
      </w:pPr>
      <w:r w:rsidRPr="003D71F0">
        <w:rPr>
          <w:rFonts w:ascii="Times New Roman" w:hAnsi="Times New Roman" w:cs="Times New Roman"/>
          <w:sz w:val="24"/>
          <w:szCs w:val="24"/>
        </w:rPr>
        <w:t>11. Безбилетный пассажир</w:t>
      </w:r>
    </w:p>
    <w:p w:rsidR="004B67F6" w:rsidRDefault="004B67F6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Pr="008F0D97" w:rsidRDefault="008F0D97" w:rsidP="008F0D97">
      <w:pPr>
        <w:rPr>
          <w:rFonts w:ascii="Times New Roman" w:hAnsi="Times New Roman" w:cs="Times New Roman"/>
          <w:sz w:val="24"/>
          <w:szCs w:val="24"/>
        </w:rPr>
      </w:pPr>
    </w:p>
    <w:p w:rsidR="008F0D97" w:rsidRPr="008F0D97" w:rsidRDefault="008F0D97" w:rsidP="008F0D97">
      <w:pPr>
        <w:rPr>
          <w:rFonts w:ascii="Times New Roman" w:hAnsi="Times New Roman" w:cs="Times New Roman"/>
          <w:sz w:val="24"/>
          <w:szCs w:val="24"/>
        </w:rPr>
      </w:pPr>
    </w:p>
    <w:p w:rsidR="008F0D97" w:rsidRPr="008F0D97" w:rsidRDefault="008F0D97" w:rsidP="008F0D97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8F0D97">
      <w:pPr>
        <w:rPr>
          <w:rFonts w:ascii="Times New Roman" w:hAnsi="Times New Roman" w:cs="Times New Roman"/>
          <w:sz w:val="24"/>
          <w:szCs w:val="24"/>
        </w:rPr>
      </w:pPr>
    </w:p>
    <w:p w:rsidR="008F0D97" w:rsidRDefault="008F0D97" w:rsidP="008F0D9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8F0D97" w:rsidRPr="008F0D97" w:rsidRDefault="008F0D97" w:rsidP="006D5F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D97">
        <w:rPr>
          <w:rFonts w:ascii="Times New Roman" w:hAnsi="Times New Roman" w:cs="Times New Roman"/>
          <w:b/>
          <w:bCs/>
          <w:sz w:val="24"/>
          <w:szCs w:val="24"/>
        </w:rPr>
        <w:lastRenderedPageBreak/>
        <w:t>1 станция</w:t>
      </w:r>
      <w:r w:rsidRPr="008F0D97">
        <w:rPr>
          <w:rFonts w:ascii="Times New Roman" w:hAnsi="Times New Roman" w:cs="Times New Roman"/>
          <w:b/>
          <w:sz w:val="24"/>
          <w:szCs w:val="24"/>
        </w:rPr>
        <w:t xml:space="preserve"> «Природная аптечка»</w:t>
      </w:r>
    </w:p>
    <w:p w:rsidR="008F0D97" w:rsidRDefault="006D5F32" w:rsidP="008F0D9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399415</wp:posOffset>
            </wp:positionH>
            <wp:positionV relativeFrom="paragraph">
              <wp:posOffset>42545</wp:posOffset>
            </wp:positionV>
            <wp:extent cx="2367280" cy="1769110"/>
            <wp:effectExtent l="19050" t="0" r="0" b="0"/>
            <wp:wrapTight wrapText="bothSides">
              <wp:wrapPolygon edited="0">
                <wp:start x="695" y="0"/>
                <wp:lineTo x="-174" y="1628"/>
                <wp:lineTo x="-174" y="20003"/>
                <wp:lineTo x="348" y="21398"/>
                <wp:lineTo x="695" y="21398"/>
                <wp:lineTo x="20685" y="21398"/>
                <wp:lineTo x="21032" y="21398"/>
                <wp:lineTo x="21554" y="20003"/>
                <wp:lineTo x="21554" y="1628"/>
                <wp:lineTo x="21206" y="233"/>
                <wp:lineTo x="20685" y="0"/>
                <wp:lineTo x="695" y="0"/>
              </wp:wrapPolygon>
            </wp:wrapTight>
            <wp:docPr id="15" name="Рисунок 5" descr="C:\Users\ильмас\Desktop\для анализа 17 18\конк от РХ\конк от Раили\IMG-20180119-WA01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мас\Desktop\для анализа 17 18\конк от РХ\конк от Раили\IMG-20180119-WA016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280" cy="1769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3059430</wp:posOffset>
            </wp:positionH>
            <wp:positionV relativeFrom="paragraph">
              <wp:posOffset>42545</wp:posOffset>
            </wp:positionV>
            <wp:extent cx="2336165" cy="1745615"/>
            <wp:effectExtent l="19050" t="0" r="6985" b="0"/>
            <wp:wrapTight wrapText="bothSides">
              <wp:wrapPolygon edited="0">
                <wp:start x="705" y="0"/>
                <wp:lineTo x="-176" y="1650"/>
                <wp:lineTo x="-176" y="20036"/>
                <wp:lineTo x="352" y="21451"/>
                <wp:lineTo x="705" y="21451"/>
                <wp:lineTo x="20784" y="21451"/>
                <wp:lineTo x="21136" y="21451"/>
                <wp:lineTo x="21665" y="20036"/>
                <wp:lineTo x="21665" y="1650"/>
                <wp:lineTo x="21312" y="236"/>
                <wp:lineTo x="20784" y="0"/>
                <wp:lineTo x="705" y="0"/>
              </wp:wrapPolygon>
            </wp:wrapTight>
            <wp:docPr id="16" name="Рисунок 6" descr="C:\Users\ильмас\Desktop\для анализа 17 18\конк от РХ\конк от Раили\IMG-20180119-WA0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мас\Desktop\для анализа 17 18\конк от РХ\конк от Раили\IMG-20180119-WA017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165" cy="17456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Pr="008F0D97" w:rsidRDefault="006D5F32" w:rsidP="008F0D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1491615</wp:posOffset>
            </wp:positionH>
            <wp:positionV relativeFrom="paragraph">
              <wp:posOffset>256540</wp:posOffset>
            </wp:positionV>
            <wp:extent cx="2599690" cy="1958975"/>
            <wp:effectExtent l="19050" t="0" r="0" b="0"/>
            <wp:wrapTight wrapText="bothSides">
              <wp:wrapPolygon edited="0">
                <wp:start x="633" y="0"/>
                <wp:lineTo x="-158" y="1470"/>
                <wp:lineTo x="-158" y="20165"/>
                <wp:lineTo x="317" y="21425"/>
                <wp:lineTo x="633" y="21425"/>
                <wp:lineTo x="20735" y="21425"/>
                <wp:lineTo x="21051" y="21425"/>
                <wp:lineTo x="21526" y="20585"/>
                <wp:lineTo x="21526" y="1470"/>
                <wp:lineTo x="21210" y="210"/>
                <wp:lineTo x="20735" y="0"/>
                <wp:lineTo x="633" y="0"/>
              </wp:wrapPolygon>
            </wp:wrapTight>
            <wp:docPr id="23" name="Рисунок 4" descr="C:\Users\Раиля\Desktop\Новая папка\20180119_124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иля\Desktop\Новая папка\20180119_12425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690" cy="1958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F0D97" w:rsidRPr="008F0D97">
        <w:rPr>
          <w:rFonts w:ascii="Times New Roman" w:hAnsi="Times New Roman" w:cs="Times New Roman"/>
          <w:b/>
          <w:bCs/>
          <w:sz w:val="24"/>
          <w:szCs w:val="24"/>
        </w:rPr>
        <w:t>2 станция</w:t>
      </w:r>
      <w:r w:rsidR="008F0D97" w:rsidRPr="008F0D97">
        <w:rPr>
          <w:rFonts w:ascii="Times New Roman" w:hAnsi="Times New Roman" w:cs="Times New Roman"/>
          <w:b/>
          <w:sz w:val="24"/>
          <w:szCs w:val="24"/>
        </w:rPr>
        <w:t xml:space="preserve">  «Спортивная»</w:t>
      </w: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0D97" w:rsidRPr="008F0D97" w:rsidRDefault="006D5F32" w:rsidP="008F0D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2453640</wp:posOffset>
            </wp:positionH>
            <wp:positionV relativeFrom="paragraph">
              <wp:posOffset>237490</wp:posOffset>
            </wp:positionV>
            <wp:extent cx="3151505" cy="1769110"/>
            <wp:effectExtent l="19050" t="0" r="0" b="0"/>
            <wp:wrapTight wrapText="bothSides">
              <wp:wrapPolygon edited="0">
                <wp:start x="522" y="0"/>
                <wp:lineTo x="-131" y="1628"/>
                <wp:lineTo x="-131" y="20003"/>
                <wp:lineTo x="261" y="21398"/>
                <wp:lineTo x="522" y="21398"/>
                <wp:lineTo x="20891" y="21398"/>
                <wp:lineTo x="21152" y="21398"/>
                <wp:lineTo x="21543" y="20003"/>
                <wp:lineTo x="21543" y="1628"/>
                <wp:lineTo x="21282" y="233"/>
                <wp:lineTo x="20891" y="0"/>
                <wp:lineTo x="522" y="0"/>
              </wp:wrapPolygon>
            </wp:wrapTight>
            <wp:docPr id="19" name="Рисунок 7" descr="C:\Users\ильмас\Desktop\для анализа 17 18\конк от РХ\конк от Раили\IMG-20180121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мас\Desktop\для анализа 17 18\конк от РХ\конк от Раили\IMG-20180121-WA001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505" cy="1769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-182880</wp:posOffset>
            </wp:positionH>
            <wp:positionV relativeFrom="paragraph">
              <wp:posOffset>296545</wp:posOffset>
            </wp:positionV>
            <wp:extent cx="2275205" cy="1709420"/>
            <wp:effectExtent l="19050" t="0" r="0" b="0"/>
            <wp:wrapTight wrapText="bothSides">
              <wp:wrapPolygon edited="0">
                <wp:start x="723" y="0"/>
                <wp:lineTo x="-181" y="1685"/>
                <wp:lineTo x="-181" y="19257"/>
                <wp:lineTo x="362" y="21423"/>
                <wp:lineTo x="723" y="21423"/>
                <wp:lineTo x="20617" y="21423"/>
                <wp:lineTo x="20979" y="21423"/>
                <wp:lineTo x="21522" y="19979"/>
                <wp:lineTo x="21522" y="1685"/>
                <wp:lineTo x="21160" y="241"/>
                <wp:lineTo x="20617" y="0"/>
                <wp:lineTo x="723" y="0"/>
              </wp:wrapPolygon>
            </wp:wrapTight>
            <wp:docPr id="18" name="Рисунок 3" descr="C:\Users\Раиля\Desktop\Новая папка\20180119_124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иля\Desktop\Новая папка\20180119_12443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1709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F0D97" w:rsidRPr="008F0D97">
        <w:rPr>
          <w:rFonts w:ascii="Times New Roman" w:hAnsi="Times New Roman" w:cs="Times New Roman"/>
          <w:b/>
          <w:bCs/>
          <w:sz w:val="24"/>
          <w:szCs w:val="24"/>
        </w:rPr>
        <w:t>3 станция «</w:t>
      </w:r>
      <w:r w:rsidR="008F0D97" w:rsidRPr="008F0D97">
        <w:rPr>
          <w:rFonts w:ascii="Times New Roman" w:hAnsi="Times New Roman" w:cs="Times New Roman"/>
          <w:b/>
          <w:sz w:val="24"/>
          <w:szCs w:val="24"/>
        </w:rPr>
        <w:t>Правила дорожного движения»</w:t>
      </w:r>
    </w:p>
    <w:p w:rsidR="008F0D97" w:rsidRPr="003D71F0" w:rsidRDefault="008F0D97" w:rsidP="008F0D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5F32" w:rsidRDefault="006D5F32" w:rsidP="008F0D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5F32" w:rsidRDefault="006D5F32" w:rsidP="008F0D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5677" w:rsidRPr="008F0D97" w:rsidRDefault="006D5F32" w:rsidP="008F0D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1562735</wp:posOffset>
            </wp:positionH>
            <wp:positionV relativeFrom="paragraph">
              <wp:posOffset>238125</wp:posOffset>
            </wp:positionV>
            <wp:extent cx="2272665" cy="1709420"/>
            <wp:effectExtent l="19050" t="0" r="0" b="0"/>
            <wp:wrapTight wrapText="bothSides">
              <wp:wrapPolygon edited="0">
                <wp:start x="724" y="0"/>
                <wp:lineTo x="-181" y="1685"/>
                <wp:lineTo x="-181" y="19257"/>
                <wp:lineTo x="362" y="21423"/>
                <wp:lineTo x="724" y="21423"/>
                <wp:lineTo x="20640" y="21423"/>
                <wp:lineTo x="21003" y="21423"/>
                <wp:lineTo x="21546" y="19979"/>
                <wp:lineTo x="21546" y="1685"/>
                <wp:lineTo x="21184" y="241"/>
                <wp:lineTo x="20640" y="0"/>
                <wp:lineTo x="724" y="0"/>
              </wp:wrapPolygon>
            </wp:wrapTight>
            <wp:docPr id="20" name="Рисунок 8" descr="C:\Users\ильмас\Desktop\для анализа 17 18\конк от РХ\конк от Раили\IMG-20180120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мас\Desktop\для анализа 17 18\конк от РХ\конк от Раили\IMG-20180120-WA002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665" cy="1709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F0D97" w:rsidRPr="008F0D97">
        <w:rPr>
          <w:rFonts w:ascii="Times New Roman" w:hAnsi="Times New Roman" w:cs="Times New Roman"/>
          <w:b/>
          <w:sz w:val="24"/>
          <w:szCs w:val="24"/>
        </w:rPr>
        <w:t>4 станция «Здоровяк»</w:t>
      </w:r>
    </w:p>
    <w:p w:rsidR="008F0D97" w:rsidRDefault="008F0D97" w:rsidP="004B67F6">
      <w:pPr>
        <w:rPr>
          <w:rFonts w:ascii="Times New Roman" w:hAnsi="Times New Roman" w:cs="Times New Roman"/>
          <w:sz w:val="24"/>
          <w:szCs w:val="24"/>
        </w:rPr>
      </w:pPr>
    </w:p>
    <w:p w:rsidR="008F0D97" w:rsidRPr="003D71F0" w:rsidRDefault="006D5F32" w:rsidP="008F0D9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3510280</wp:posOffset>
            </wp:positionH>
            <wp:positionV relativeFrom="paragraph">
              <wp:posOffset>67310</wp:posOffset>
            </wp:positionV>
            <wp:extent cx="2687955" cy="2018665"/>
            <wp:effectExtent l="19050" t="0" r="0" b="0"/>
            <wp:wrapTight wrapText="bothSides">
              <wp:wrapPolygon edited="0">
                <wp:start x="612" y="0"/>
                <wp:lineTo x="-153" y="1427"/>
                <wp:lineTo x="-153" y="19568"/>
                <wp:lineTo x="306" y="21403"/>
                <wp:lineTo x="612" y="21403"/>
                <wp:lineTo x="20819" y="21403"/>
                <wp:lineTo x="21125" y="21403"/>
                <wp:lineTo x="21585" y="20180"/>
                <wp:lineTo x="21585" y="1427"/>
                <wp:lineTo x="21279" y="204"/>
                <wp:lineTo x="20819" y="0"/>
                <wp:lineTo x="612" y="0"/>
              </wp:wrapPolygon>
            </wp:wrapTight>
            <wp:docPr id="22" name="Рисунок 5" descr="C:\Users\Раиля\Desktop\Новая папка\20180119_130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иля\Desktop\Новая папка\20180119_13015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955" cy="20186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F0D97" w:rsidRDefault="006D5F32" w:rsidP="004B6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-605155</wp:posOffset>
            </wp:positionH>
            <wp:positionV relativeFrom="paragraph">
              <wp:posOffset>204470</wp:posOffset>
            </wp:positionV>
            <wp:extent cx="2272665" cy="1709420"/>
            <wp:effectExtent l="19050" t="0" r="0" b="0"/>
            <wp:wrapTight wrapText="bothSides">
              <wp:wrapPolygon edited="0">
                <wp:start x="724" y="0"/>
                <wp:lineTo x="-181" y="1685"/>
                <wp:lineTo x="-181" y="19257"/>
                <wp:lineTo x="362" y="21423"/>
                <wp:lineTo x="724" y="21423"/>
                <wp:lineTo x="20640" y="21423"/>
                <wp:lineTo x="21003" y="21423"/>
                <wp:lineTo x="21546" y="19979"/>
                <wp:lineTo x="21546" y="1685"/>
                <wp:lineTo x="21184" y="241"/>
                <wp:lineTo x="20640" y="0"/>
                <wp:lineTo x="724" y="0"/>
              </wp:wrapPolygon>
            </wp:wrapTight>
            <wp:docPr id="21" name="Рисунок 2" descr="C:\Users\Раиля\Desktop\Новая папка\20180119_125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\Desktop\Новая папка\20180119_12504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665" cy="1709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77970" w:rsidRPr="003D71F0" w:rsidRDefault="00777970" w:rsidP="004B67F6">
      <w:pPr>
        <w:rPr>
          <w:rFonts w:ascii="Times New Roman" w:hAnsi="Times New Roman" w:cs="Times New Roman"/>
          <w:sz w:val="24"/>
          <w:szCs w:val="24"/>
        </w:rPr>
      </w:pPr>
    </w:p>
    <w:sectPr w:rsidR="00777970" w:rsidRPr="003D71F0" w:rsidSect="00A60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5E2" w:rsidRDefault="00D055E2" w:rsidP="006D5F32">
      <w:pPr>
        <w:spacing w:after="0" w:line="240" w:lineRule="auto"/>
      </w:pPr>
      <w:r>
        <w:separator/>
      </w:r>
    </w:p>
  </w:endnote>
  <w:endnote w:type="continuationSeparator" w:id="1">
    <w:p w:rsidR="00D055E2" w:rsidRDefault="00D055E2" w:rsidP="006D5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5E2" w:rsidRDefault="00D055E2" w:rsidP="006D5F32">
      <w:pPr>
        <w:spacing w:after="0" w:line="240" w:lineRule="auto"/>
      </w:pPr>
      <w:r>
        <w:separator/>
      </w:r>
    </w:p>
  </w:footnote>
  <w:footnote w:type="continuationSeparator" w:id="1">
    <w:p w:rsidR="00D055E2" w:rsidRDefault="00D055E2" w:rsidP="006D5F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FB3200"/>
    <w:multiLevelType w:val="multilevel"/>
    <w:tmpl w:val="E5E40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B67F6"/>
    <w:rsid w:val="00136A95"/>
    <w:rsid w:val="002371E0"/>
    <w:rsid w:val="003D71F0"/>
    <w:rsid w:val="004B654C"/>
    <w:rsid w:val="004B67F6"/>
    <w:rsid w:val="005460D3"/>
    <w:rsid w:val="005B1BAA"/>
    <w:rsid w:val="006A58C2"/>
    <w:rsid w:val="006D5677"/>
    <w:rsid w:val="006D5F32"/>
    <w:rsid w:val="00777970"/>
    <w:rsid w:val="00867690"/>
    <w:rsid w:val="008F0D97"/>
    <w:rsid w:val="008F755C"/>
    <w:rsid w:val="00A60762"/>
    <w:rsid w:val="00D055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7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97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6D5F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D5F32"/>
  </w:style>
  <w:style w:type="paragraph" w:styleId="a7">
    <w:name w:val="footer"/>
    <w:basedOn w:val="a"/>
    <w:link w:val="a8"/>
    <w:uiPriority w:val="99"/>
    <w:semiHidden/>
    <w:unhideWhenUsed/>
    <w:rsid w:val="006D5F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D5F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9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60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560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69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8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99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22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50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66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B73669-DFA1-4862-8E57-249A029CD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880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ильмас</cp:lastModifiedBy>
  <cp:revision>2</cp:revision>
  <cp:lastPrinted>2018-01-19T05:35:00Z</cp:lastPrinted>
  <dcterms:created xsi:type="dcterms:W3CDTF">2018-10-30T04:52:00Z</dcterms:created>
  <dcterms:modified xsi:type="dcterms:W3CDTF">2018-10-30T04:52:00Z</dcterms:modified>
</cp:coreProperties>
</file>